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关于</w:t>
      </w:r>
      <w:r>
        <w:rPr>
          <w:rFonts w:hint="default" w:ascii="Times New Roman" w:hAnsi="Times New Roman" w:eastAsia="方正小标宋简体" w:cs="Times New Roman"/>
          <w:bCs/>
          <w:sz w:val="44"/>
          <w:szCs w:val="44"/>
          <w:lang w:val="en-US" w:eastAsia="zh-CN"/>
        </w:rPr>
        <w:t>县交易平台投标电子保函平台及接口标准升级</w:t>
      </w:r>
      <w:r>
        <w:rPr>
          <w:rFonts w:hint="default" w:ascii="Times New Roman" w:hAnsi="Times New Roman" w:eastAsia="方正小标宋简体" w:cs="Times New Roman"/>
          <w:bCs/>
          <w:sz w:val="44"/>
          <w:szCs w:val="44"/>
        </w:rPr>
        <w:t>的通知</w:t>
      </w:r>
    </w:p>
    <w:p>
      <w:pPr>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各投标电子保函服务提供机构：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规范我县工程建设项目投标电子保函管理，保障交易各方合法权益，提升平合稳定性和系统安全性，根据湖州市统一安排，安吉县公共资源交易中心电子保函平台于6月30日与湖州市公共资源交易中心电子保函平台同步升级现将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1.自本通知发布之日起至6月30日止，请各单位及时联系国</w:t>
      </w:r>
      <w:bookmarkStart w:id="0" w:name="_GoBack"/>
      <w:bookmarkEnd w:id="0"/>
      <w:r>
        <w:rPr>
          <w:rFonts w:hint="default" w:ascii="Times New Roman" w:hAnsi="Times New Roman" w:eastAsia="仿宋_GB2312" w:cs="Times New Roman"/>
          <w:sz w:val="32"/>
          <w:szCs w:val="32"/>
          <w:lang w:val="en-US" w:eastAsia="zh-CN"/>
        </w:rPr>
        <w:t>泰新点技术人员，抓紧对接升级改造工作，对未在期限肉完成升级整改的将暂时下线，平台技术人员将另行排期配合调试和测试；</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2.交易中心联系人员：姚先生，联系电话 0572-5129120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国泰新点技术人员：余先生，联系电话 0572-5352835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安吉县公共资源交易中心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2022年6月</w:t>
      </w:r>
    </w:p>
    <w:sectPr>
      <w:pgSz w:w="11906" w:h="16838"/>
      <w:pgMar w:top="1701" w:right="153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0NDA3ODkwMTM1NGUzMDYwNDI4OThhZDc5MTEyNDIifQ=="/>
  </w:docVars>
  <w:rsids>
    <w:rsidRoot w:val="1AD64CE4"/>
    <w:rsid w:val="1AD64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2022-06-08T00:27:00Z</dcterms:created>
  <dc:creator>R</dc:creator>
  <cp:lastModifiedBy>R</cp:lastModifiedBy>
  <dcterms:modified xsi:type="dcterms:W3CDTF">2022-06-08T03:23:25Z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1E565529AB5C4EDBA8BF41E5CCCEFD36</vt:lpwstr>
  </property>
</Properties>
</file>